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F4912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</w:t>
      </w:r>
    </w:p>
    <w:p w14:paraId="2FA327EF" w14:textId="77777777" w:rsidR="00AB7D51" w:rsidRPr="009D5F29" w:rsidRDefault="00AB7D51" w:rsidP="00AB7D51">
      <w:pPr>
        <w:jc w:val="center"/>
      </w:pPr>
    </w:p>
    <w:p w14:paraId="213FC0FC" w14:textId="77777777" w:rsidR="0088052E" w:rsidRPr="009D5F29" w:rsidRDefault="00AB7D51" w:rsidP="00AB7D51">
      <w:pPr>
        <w:jc w:val="center"/>
      </w:pPr>
      <w:proofErr w:type="gramStart"/>
      <w:r w:rsidRPr="009D5F29">
        <w:t>ბ</w:t>
      </w:r>
      <w:proofErr w:type="gramEnd"/>
      <w:r w:rsidRPr="009D5F29">
        <w:t xml:space="preserve"> რ ძ ა ნ ე ბ ა</w:t>
      </w:r>
    </w:p>
    <w:p w14:paraId="25DB5020" w14:textId="77777777" w:rsidR="00AB7D51" w:rsidRPr="009D5F29" w:rsidRDefault="00AB7D51" w:rsidP="00AB7D51">
      <w:pPr>
        <w:jc w:val="center"/>
      </w:pPr>
    </w:p>
    <w:p w14:paraId="699DA786" w14:textId="77777777" w:rsidR="00AB7D51" w:rsidRPr="009D5F29" w:rsidRDefault="00AB7D51" w:rsidP="00AB7D51">
      <w:pPr>
        <w:jc w:val="center"/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“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 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ცვლილების</w:t>
      </w:r>
      <w:proofErr w:type="spellEnd"/>
      <w:r w:rsidRPr="009D5F29">
        <w:t xml:space="preserve"> </w:t>
      </w:r>
      <w:proofErr w:type="spellStart"/>
      <w:r w:rsidRPr="009D5F29">
        <w:t>შეტანის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 </w:t>
      </w:r>
    </w:p>
    <w:p w14:paraId="6030BFF5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ზოგადი</w:t>
      </w:r>
      <w:proofErr w:type="spellEnd"/>
      <w:r w:rsidRPr="009D5F29">
        <w:t xml:space="preserve"> </w:t>
      </w:r>
      <w:proofErr w:type="spellStart"/>
      <w:r w:rsidRPr="009D5F29">
        <w:t>ადმინისტრაციული</w:t>
      </w:r>
      <w:proofErr w:type="spellEnd"/>
      <w:r w:rsidRPr="009D5F29">
        <w:t xml:space="preserve"> </w:t>
      </w:r>
      <w:proofErr w:type="spellStart"/>
      <w:r w:rsidRPr="009D5F29">
        <w:t>კოდექსის</w:t>
      </w:r>
      <w:proofErr w:type="spellEnd"/>
      <w:r w:rsidRPr="009D5F29">
        <w:t xml:space="preserve"> 63-ე </w:t>
      </w:r>
      <w:proofErr w:type="spellStart"/>
      <w:r w:rsidRPr="009D5F29">
        <w:t>მუხლის</w:t>
      </w:r>
      <w:proofErr w:type="spellEnd"/>
      <w:r w:rsidRPr="009D5F29">
        <w:t xml:space="preserve"> </w:t>
      </w:r>
      <w:proofErr w:type="spellStart"/>
      <w:r w:rsidRPr="009D5F29">
        <w:t>შესაბამისად</w:t>
      </w:r>
      <w:proofErr w:type="spellEnd"/>
      <w:r w:rsidRPr="009D5F29">
        <w:t xml:space="preserve">,  </w:t>
      </w:r>
      <w:proofErr w:type="spellStart"/>
      <w:r w:rsidRPr="009D5F29">
        <w:t>ვბრძანებ</w:t>
      </w:r>
      <w:proofErr w:type="spellEnd"/>
      <w:r w:rsidRPr="009D5F29">
        <w:t>:</w:t>
      </w:r>
    </w:p>
    <w:p w14:paraId="4940F2A5" w14:textId="77777777" w:rsidR="00AB7D51" w:rsidRPr="009D5F29" w:rsidRDefault="00AB7D51" w:rsidP="00AB7D51">
      <w:pPr>
        <w:jc w:val="center"/>
      </w:pPr>
    </w:p>
    <w:p w14:paraId="7C7D1FF2" w14:textId="7345F424" w:rsidR="00832011" w:rsidRPr="009D5F29" w:rsidRDefault="00AB7D51" w:rsidP="0048128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’’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შეტანილ</w:t>
      </w:r>
      <w:proofErr w:type="spellEnd"/>
      <w:r w:rsidRPr="009D5F29">
        <w:t xml:space="preserve"> </w:t>
      </w:r>
      <w:proofErr w:type="spellStart"/>
      <w:r w:rsidRPr="009D5F29">
        <w:t>იქნეს</w:t>
      </w:r>
      <w:proofErr w:type="spellEnd"/>
      <w:r w:rsidRPr="009D5F29">
        <w:t xml:space="preserve"> </w:t>
      </w:r>
      <w:proofErr w:type="spellStart"/>
      <w:r w:rsidRPr="009D5F29">
        <w:t>ცვლილება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ბრძანებ</w:t>
      </w:r>
      <w:proofErr w:type="spellEnd"/>
      <w:r w:rsidRPr="009D5F29">
        <w:rPr>
          <w:lang w:val="ka-GE"/>
        </w:rPr>
        <w:t>ი</w:t>
      </w:r>
      <w:r w:rsidRPr="009D5F29">
        <w:t xml:space="preserve">ს </w:t>
      </w:r>
      <w:r w:rsidR="00832011" w:rsidRPr="009D5F29">
        <w:rPr>
          <w:lang w:val="ka-GE"/>
        </w:rPr>
        <w:t>,,დანართი 1“ ჩამოყალიბდეს შემდეგი რედაქციით:</w:t>
      </w:r>
    </w:p>
    <w:p w14:paraId="673F7BA6" w14:textId="77777777" w:rsidR="00832011" w:rsidRPr="009D5F29" w:rsidRDefault="00832011" w:rsidP="00832011">
      <w:pPr>
        <w:jc w:val="both"/>
        <w:rPr>
          <w:lang w:val="ka-GE"/>
        </w:rPr>
      </w:pPr>
      <w:r w:rsidRPr="009D5F29">
        <w:rPr>
          <w:lang w:val="ka-GE"/>
        </w:rPr>
        <w:t>დანართი 1</w:t>
      </w:r>
    </w:p>
    <w:tbl>
      <w:tblPr>
        <w:tblW w:w="11155" w:type="dxa"/>
        <w:tblInd w:w="-1090" w:type="dxa"/>
        <w:tblLayout w:type="fixed"/>
        <w:tblLook w:val="04A0" w:firstRow="1" w:lastRow="0" w:firstColumn="1" w:lastColumn="0" w:noHBand="0" w:noVBand="1"/>
      </w:tblPr>
      <w:tblGrid>
        <w:gridCol w:w="576"/>
        <w:gridCol w:w="2914"/>
        <w:gridCol w:w="1673"/>
        <w:gridCol w:w="1286"/>
        <w:gridCol w:w="2661"/>
        <w:gridCol w:w="2045"/>
      </w:tblGrid>
      <w:tr w:rsidR="00832011" w:rsidRPr="009D5F29" w14:paraId="19081126" w14:textId="77777777" w:rsidTr="00C356AF">
        <w:trPr>
          <w:trHeight w:val="1833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78F8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N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C93FE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მედიკამენტის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საერთაშორისო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არაპატენტური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533F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სავაჭრო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C6992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6EDC5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ACB485A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პროგრამის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ოდენობა/გასხვისების ფასი</w:t>
            </w:r>
            <w:bookmarkStart w:id="0" w:name="_GoBack"/>
            <w:bookmarkEnd w:id="0"/>
          </w:p>
          <w:p w14:paraId="63A3ABF0" w14:textId="4E1365A3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ერთეულის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ღირებულება</w:t>
            </w:r>
            <w:proofErr w:type="spellEnd"/>
            <w:r w:rsidR="008D4B2C">
              <w:rPr>
                <w:rFonts w:eastAsia="Times New Roman" w:cs="Calibri"/>
                <w:i/>
                <w:iCs/>
                <w:sz w:val="18"/>
                <w:szCs w:val="18"/>
                <w:lang w:val="ka-GE"/>
              </w:rPr>
              <w:t>-ლარი</w:t>
            </w: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)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832011" w:rsidRPr="009D5F29" w14:paraId="1CD23766" w14:textId="77777777" w:rsidTr="00C356AF">
        <w:trPr>
          <w:trHeight w:val="515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50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010A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DD5C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EEA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93DF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ჯი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ემ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2C0FB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0,05</w:t>
            </w:r>
          </w:p>
        </w:tc>
      </w:tr>
      <w:tr w:rsidR="00832011" w:rsidRPr="009D5F29" w14:paraId="09C43BB8" w14:textId="77777777" w:rsidTr="00C356AF">
        <w:trPr>
          <w:trHeight w:val="439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234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4009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8FBB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D984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7BF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727E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A70905" w:rsidRPr="009D5F29" w14:paraId="175C7AE9" w14:textId="77777777" w:rsidTr="00C356AF">
        <w:trPr>
          <w:trHeight w:val="681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3B5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2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C3A2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DF43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ლოზაპი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9FD21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სლოვაკეთი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B7D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სანეკა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137F5" w14:textId="77777777" w:rsidR="00A70905" w:rsidRPr="009D5F29" w:rsidRDefault="00A70905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13D8A595" w14:textId="77777777" w:rsidTr="00C356AF">
        <w:trPr>
          <w:trHeight w:val="681"/>
        </w:trPr>
        <w:tc>
          <w:tcPr>
            <w:tcW w:w="5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1E40C5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62E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E8FF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0A6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FB1D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8D6F" w14:textId="77777777" w:rsidR="00A70905" w:rsidRPr="009D5F29" w:rsidRDefault="00A70905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0BFD9076" w14:textId="77777777" w:rsidTr="00C356AF">
        <w:trPr>
          <w:trHeight w:val="681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9283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69B5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60E7D" w14:textId="05C223E3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ლოსარ-დენკ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67AB2" w14:textId="0133A078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გერმანია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DDBBA" w14:textId="349701F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Denk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Pharma GmbH</w:t>
            </w: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br/>
              <w:t>&amp; Co. KG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9338F9" w14:textId="592283D2" w:rsidR="00A70905" w:rsidRPr="009D5F29" w:rsidRDefault="000F7BFA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0,21</w:t>
            </w:r>
          </w:p>
        </w:tc>
      </w:tr>
      <w:tr w:rsidR="00832011" w:rsidRPr="009D5F29" w14:paraId="33835737" w14:textId="77777777" w:rsidTr="00C356AF">
        <w:trPr>
          <w:trHeight w:val="5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8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C39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მეტოპროლოლი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B52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ეგილოკი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FF1B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923D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ეგისი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1096C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72C5DA95" w14:textId="77777777" w:rsidTr="00C356AF">
        <w:trPr>
          <w:trHeight w:val="5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B0C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77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ამიოდარონი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D2B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კორდარონი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543A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132E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7AAF2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0,10</w:t>
            </w:r>
          </w:p>
        </w:tc>
      </w:tr>
      <w:tr w:rsidR="00832011" w:rsidRPr="009D5F29" w14:paraId="2AE4BE74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9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2E0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A44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ნიკომედი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FB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E5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ტაკედა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0BECF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1FDF0DB3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24E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lastRenderedPageBreak/>
              <w:t>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BE09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2C6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გრინდექსი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0ED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ლატვია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BE72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გრინდექსი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8F6C1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0,02</w:t>
            </w:r>
          </w:p>
        </w:tc>
      </w:tr>
      <w:tr w:rsidR="00832011" w:rsidRPr="009D5F29" w14:paraId="4C26CE42" w14:textId="77777777" w:rsidTr="00C356AF">
        <w:trPr>
          <w:trHeight w:val="5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FB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11ED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სპირონოლაქტონი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32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ვეროშპირონი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F85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CEAF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გედეონ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რიხტერი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4DD33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0,11</w:t>
            </w:r>
          </w:p>
        </w:tc>
      </w:tr>
      <w:tr w:rsidR="00572702" w:rsidRPr="00327E12" w14:paraId="39C4F785" w14:textId="77777777" w:rsidTr="00C356AF">
        <w:trPr>
          <w:trHeight w:val="5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F542" w14:textId="7773C6D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B6F2" w14:textId="4DF08325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572E" w14:textId="3CC77D2A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sz w:val="18"/>
                <w:szCs w:val="18"/>
              </w:rPr>
              <w:t>Atorvastatin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E3D87" w14:textId="4C1999EF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ბრიტანეთი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B3844" w14:textId="0D335253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CP Pharmaceuticals Ltd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A4279" w14:textId="327A295E" w:rsidR="00572702" w:rsidRPr="00327E12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val="ka-GE"/>
              </w:rPr>
            </w:pPr>
            <w:r w:rsidRPr="00C356AF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0.10</w:t>
            </w:r>
          </w:p>
        </w:tc>
      </w:tr>
      <w:tr w:rsidR="00572702" w:rsidRPr="009D5F29" w14:paraId="4746AF0B" w14:textId="77777777" w:rsidTr="00C356AF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A6ED" w14:textId="2F9F417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899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6318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4A64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9A6C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EEA2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0,09</w:t>
            </w:r>
          </w:p>
        </w:tc>
      </w:tr>
      <w:tr w:rsidR="00572702" w:rsidRPr="009D5F29" w14:paraId="12480C1B" w14:textId="77777777" w:rsidTr="00C356AF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380F" w14:textId="0B9FC16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66334" w14:textId="382D4E36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4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88DDE" w14:textId="182D305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75E89" w14:textId="72A6F372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5BEE" w14:textId="09D65C65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D68BD" w14:textId="51090E34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C356AF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0,23</w:t>
            </w:r>
          </w:p>
        </w:tc>
      </w:tr>
      <w:tr w:rsidR="00572702" w:rsidRPr="009D5F29" w14:paraId="04E35FAD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BF0" w14:textId="0ACB95B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F950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კლოპიდოგრელი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471C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ზილტი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B6D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373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D2223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0,21</w:t>
            </w:r>
          </w:p>
        </w:tc>
      </w:tr>
      <w:tr w:rsidR="00572702" w:rsidRPr="009D5F29" w14:paraId="00CA9654" w14:textId="77777777" w:rsidTr="00C356AF">
        <w:trPr>
          <w:trHeight w:val="95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23DA" w14:textId="3F3A51C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17EB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იზოსორბიდის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მონონიტრატი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546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მონოსანი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F5A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ჩეხეთი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6E1F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პრომედ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.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ცს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პრაჰა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ა.ს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510F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572702" w:rsidRPr="009D5F29" w14:paraId="1FEEE401" w14:textId="77777777" w:rsidTr="00C356AF">
        <w:trPr>
          <w:trHeight w:val="636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AF3" w14:textId="3B60657C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037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2BD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BC5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ბულგარეთი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1806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სოფარმა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68A9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572702" w:rsidRPr="009D5F29" w14:paraId="00227305" w14:textId="77777777" w:rsidTr="00C356AF">
        <w:trPr>
          <w:trHeight w:val="5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AE37" w14:textId="7C221B3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22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2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29D0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F112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დექსელ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1795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8BA8E21" w14:textId="77777777" w:rsidTr="00C356AF">
        <w:trPr>
          <w:trHeight w:val="68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29A8" w14:textId="3387359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FDA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მეტფორმინი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EB6C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სიოფორი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5138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BA0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02224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623B87F" w14:textId="77777777" w:rsidTr="00C356AF">
        <w:trPr>
          <w:trHeight w:val="62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53AB" w14:textId="651FF2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8C2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გლიმეპირიდი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B2F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ამარილი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8E6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780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5D11A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0D500CE" w14:textId="77777777" w:rsidTr="00C356AF">
        <w:trPr>
          <w:trHeight w:val="121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C91C" w14:textId="15A5AEC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35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გლიკლაზიდი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B214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დიაბეტონი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MR 60მგ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768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8A3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ლაბორატორიეს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სერვიერ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ინდუსტრიე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3EE97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0,14</w:t>
            </w:r>
          </w:p>
        </w:tc>
      </w:tr>
      <w:tr w:rsidR="00572702" w:rsidRPr="009D5F29" w14:paraId="3D0574A8" w14:textId="77777777" w:rsidTr="00C356AF">
        <w:trPr>
          <w:trHeight w:val="46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B2AE" w14:textId="102FB3B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D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თიამაზოლი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2E74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EEC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616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310B9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0,12</w:t>
            </w:r>
          </w:p>
        </w:tc>
      </w:tr>
      <w:tr w:rsidR="00F93D19" w:rsidRPr="009D5F29" w14:paraId="3AE2921A" w14:textId="77777777" w:rsidTr="00C356AF">
        <w:trPr>
          <w:trHeight w:val="439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16A4" w14:textId="110DFA4D" w:rsidR="00F93D19" w:rsidRPr="009D5F29" w:rsidRDefault="00F93D19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619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ლევოთიროქსინი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50მკგ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2A7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 xml:space="preserve">L –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50მკგ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B33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E24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9876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F93D19" w:rsidRPr="009D5F29" w14:paraId="53A53692" w14:textId="77777777" w:rsidTr="00C356AF">
        <w:trPr>
          <w:trHeight w:val="439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63EF" w14:textId="77777777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4BB71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79C05" w14:textId="773B6EEE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ეუთიროქსი</w:t>
            </w:r>
            <w:proofErr w:type="spellEnd"/>
            <w:r w:rsidRPr="00F93D19">
              <w:rPr>
                <w:rFonts w:eastAsia="Times New Roman" w:cs="Calibri"/>
                <w:sz w:val="18"/>
                <w:szCs w:val="18"/>
              </w:rPr>
              <w:t xml:space="preserve"> 50 </w:t>
            </w: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მკგ</w:t>
            </w:r>
            <w:proofErr w:type="spellEnd"/>
            <w:r w:rsidRPr="00F93D1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9279C" w14:textId="3B8A075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16390" w14:textId="39486275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45679F" w14:textId="1B9FBCBB" w:rsidR="00F93D19" w:rsidRPr="00F93D1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0,03</w:t>
            </w:r>
          </w:p>
        </w:tc>
      </w:tr>
      <w:tr w:rsidR="00F93D19" w:rsidRPr="009D5F29" w14:paraId="7210CD3A" w14:textId="77777777" w:rsidTr="00C356AF">
        <w:trPr>
          <w:trHeight w:val="636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1DF" w14:textId="604823C1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4AF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2.5მგ/0.5მლ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0.5მლ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014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სულფატი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0.5% 2.5მგ/0.5მლ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2A62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აშშ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70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ნეფრონ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5034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1,44</w:t>
            </w:r>
          </w:p>
        </w:tc>
      </w:tr>
      <w:tr w:rsidR="00F93D19" w:rsidRPr="009D5F29" w14:paraId="5700DA81" w14:textId="77777777" w:rsidTr="00C356AF">
        <w:trPr>
          <w:trHeight w:val="772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152" w14:textId="5F0D8891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50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სალმეტეროლი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ფლუტიკაზონი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50მკგ/250მკგ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              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2D6E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სერეტიდი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დისკუსი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9BE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60BD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5E863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10,70</w:t>
            </w:r>
          </w:p>
        </w:tc>
      </w:tr>
      <w:tr w:rsidR="00F93D19" w:rsidRPr="009D5F29" w14:paraId="098BF660" w14:textId="77777777" w:rsidTr="00C356AF">
        <w:trPr>
          <w:trHeight w:val="893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9BA" w14:textId="77777777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  <w:p w14:paraId="56CB7E13" w14:textId="34EE5275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22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785E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აეროზოლი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835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ინტელი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E9A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64C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ალდო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71EF8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3,99</w:t>
            </w:r>
          </w:p>
        </w:tc>
      </w:tr>
      <w:tr w:rsidR="00F93D19" w:rsidRPr="009D5F29" w14:paraId="288BAA24" w14:textId="77777777" w:rsidTr="00C356AF">
        <w:trPr>
          <w:trHeight w:val="666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207" w14:textId="77777777" w:rsidR="00F93D19" w:rsidRPr="009D5F29" w:rsidRDefault="00F93D19" w:rsidP="00F93D19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566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86ED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B1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6DD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18A19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3,92</w:t>
            </w:r>
          </w:p>
        </w:tc>
      </w:tr>
      <w:tr w:rsidR="00F93D19" w:rsidRPr="009D5F29" w14:paraId="605E07FD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DE61" w14:textId="35DE1CD5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E4A9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მეთილპრედნიზოლონი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14C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6AB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C67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ფაიზერი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E6B2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0,25</w:t>
            </w:r>
          </w:p>
        </w:tc>
      </w:tr>
      <w:tr w:rsidR="00F93D19" w:rsidRPr="009D5F29" w14:paraId="3C41DCD5" w14:textId="77777777" w:rsidTr="00C356AF">
        <w:trPr>
          <w:trHeight w:val="4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6023" w14:textId="2504F86A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CF6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ბუდესონიდი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0.5მგ/2მლ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184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პულმიკორტი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7464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შვედეთი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070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ასტრა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ზენეკა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77F0D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2,42</w:t>
            </w:r>
          </w:p>
        </w:tc>
      </w:tr>
      <w:tr w:rsidR="00F93D19" w:rsidRPr="009D5F29" w14:paraId="3269DDBE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951" w14:textId="340DCAF8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lastRenderedPageBreak/>
              <w:t>25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8C4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აკლიდინიუმის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ბრომიდი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(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კაფსულა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)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ინჰალატორთან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ერთად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/322მკგ/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6BA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ბრეტარისი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ჯენუეირი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322მგკ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8104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26B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ინდასტრიას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ფარმაც.ალმირალ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ს.ა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DB3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51,44</w:t>
            </w:r>
          </w:p>
        </w:tc>
      </w:tr>
      <w:tr w:rsidR="00F93D19" w:rsidRPr="009D5F29" w14:paraId="463BD1AD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80F7" w14:textId="10306928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26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C4D6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ჰიდროქლოროთიაზიდი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97A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H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50მგ/12.5მგ N28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3762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773A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CD032" w14:textId="1C2801DB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</w:t>
            </w:r>
            <w:r w:rsidR="00975F70"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</w:t>
            </w:r>
            <w:r w:rsidR="00975F70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</w:tr>
      <w:tr w:rsidR="00135203" w:rsidRPr="009D5F29" w14:paraId="5AE9AACF" w14:textId="77777777" w:rsidTr="00C356AF">
        <w:trPr>
          <w:trHeight w:val="73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692" w14:textId="2C3EEDF0" w:rsidR="00135203" w:rsidRPr="009D5F29" w:rsidRDefault="00135203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27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4EE2F3D" w14:textId="7D84E8DB" w:rsidR="00135203" w:rsidRPr="00C356AF" w:rsidRDefault="00135203" w:rsidP="00C356AF">
            <w:pPr>
              <w:spacing w:after="0" w:line="240" w:lineRule="auto"/>
              <w:rPr>
                <w:rFonts w:eastAsia="Sylfaen"/>
                <w:lang w:val="ka-GE" w:eastAsia="x-non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ka-GE"/>
              </w:rPr>
              <w:t xml:space="preserve"> 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2F44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შტადა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5მგ N100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D4A7F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E1A5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Stada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06C5B" w14:textId="27D57702" w:rsidR="00135203" w:rsidRPr="009D5F29" w:rsidRDefault="00135203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135203" w:rsidRPr="009D5F29" w14:paraId="339DBFA6" w14:textId="77777777" w:rsidTr="00C356AF">
        <w:trPr>
          <w:trHeight w:val="57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09FB" w14:textId="77777777" w:rsidR="00135203" w:rsidRPr="009D5F29" w:rsidRDefault="00135203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DC90F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72D6D" w14:textId="5C91E741" w:rsidR="00135203" w:rsidRPr="00C356AF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დანები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6746F" w14:textId="25CEA09E" w:rsidR="00135203" w:rsidRPr="00C356AF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პოლონეთი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D84E4" w14:textId="7DE62AA8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5203">
              <w:rPr>
                <w:rFonts w:eastAsia="Times New Roman" w:cs="Calibri"/>
                <w:color w:val="000000"/>
                <w:sz w:val="18"/>
                <w:szCs w:val="18"/>
              </w:rPr>
              <w:t>S-LAB PREPARARY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CFEC01" w14:textId="2D36CB07" w:rsidR="00135203" w:rsidRPr="009D5F29" w:rsidRDefault="00135203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F93D19" w:rsidRPr="009D5F29" w14:paraId="506917C9" w14:textId="77777777" w:rsidTr="00C356AF">
        <w:trPr>
          <w:trHeight w:val="5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5F63" w14:textId="053AD1D4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28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81C2E" w14:textId="07B3D57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25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DC191" w14:textId="742326C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Times New Roman"/>
                <w:sz w:val="16"/>
                <w:szCs w:val="16"/>
              </w:rPr>
              <w:t xml:space="preserve">LAMICTAL 25მგ </w:t>
            </w:r>
            <w:proofErr w:type="spellStart"/>
            <w:r w:rsidRPr="009D5F29">
              <w:rPr>
                <w:rFonts w:eastAsia="Times New Roman" w:cs="Times New Roman"/>
                <w:sz w:val="16"/>
                <w:szCs w:val="16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9BA2" w14:textId="2597A14A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8C63" w14:textId="4513484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გლაქსოსმიტკლაინ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ფარმაცეუტიკალს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ს.ა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89998" w14:textId="019F8781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20</w:t>
            </w:r>
          </w:p>
        </w:tc>
      </w:tr>
      <w:tr w:rsidR="00F93D19" w:rsidRPr="009D5F29" w14:paraId="6E8DCEB9" w14:textId="77777777" w:rsidTr="00C356AF">
        <w:trPr>
          <w:trHeight w:val="5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AADB" w14:textId="30CE0EBA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29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194A9" w14:textId="628CDC85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100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0F00A" w14:textId="1B4ACE58" w:rsidR="00F93D19" w:rsidRPr="00F93D19" w:rsidRDefault="00F93D19" w:rsidP="00C356A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sz w:val="16"/>
                <w:szCs w:val="16"/>
                <w:lang w:val="ka-GE"/>
              </w:rPr>
              <w:t>ლამოტრიქსი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55E89" w14:textId="5DE9F7CF" w:rsidR="00F93D19" w:rsidRPr="00F93D1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კვიპროსი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8A2BB" w14:textId="3EBBBC95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F93D19">
              <w:rPr>
                <w:rFonts w:eastAsia="Times New Roman" w:cs="Times New Roman"/>
                <w:color w:val="000000"/>
                <w:sz w:val="16"/>
                <w:szCs w:val="16"/>
              </w:rPr>
              <w:t>Medochemie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E9A" w14:textId="32781FCE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1,09</w:t>
            </w:r>
          </w:p>
        </w:tc>
      </w:tr>
      <w:tr w:rsidR="00F93D19" w:rsidRPr="009D5F29" w14:paraId="353D9E8C" w14:textId="77777777" w:rsidTr="00C356AF">
        <w:trPr>
          <w:trHeight w:val="6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32CB" w14:textId="45DBFDFC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E85C4" w14:textId="7122DA6D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300მგ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78F6" w14:textId="6C05C3BD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33727" w14:textId="6775C0C7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BF71" w14:textId="2B718815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1796" w14:textId="5FE6C9A8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11</w:t>
            </w:r>
          </w:p>
        </w:tc>
      </w:tr>
      <w:tr w:rsidR="00F93D19" w:rsidRPr="009D5F29" w14:paraId="3805CF0D" w14:textId="77777777" w:rsidTr="00C356AF">
        <w:trPr>
          <w:trHeight w:val="6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07D6" w14:textId="60E6394E" w:rsidR="00F93D1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31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98B90" w14:textId="6EF87FBC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val="ka-GE"/>
              </w:rPr>
              <w:t>5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>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BDF98" w14:textId="50C11F44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D7A3F" w14:textId="1BD95723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7AD4B" w14:textId="7BF08E9C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FB7AA" w14:textId="5B5CB09A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0,19</w:t>
            </w:r>
          </w:p>
        </w:tc>
      </w:tr>
      <w:tr w:rsidR="00F93D19" w:rsidRPr="009D5F29" w14:paraId="1D27A620" w14:textId="77777777" w:rsidTr="00C356AF">
        <w:trPr>
          <w:trHeight w:val="6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3A7A" w14:textId="23AB74B4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32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E4458" w14:textId="6B661069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ლევოდოპა, კარბიდოპა 250მგ/25მგ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0BEB6" w14:textId="0D0C084B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ნაკომი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0FE52" w14:textId="21A6ECBB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5E18" w14:textId="1BD4805A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LEK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B6B14" w14:textId="22B2BAE3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27</w:t>
            </w:r>
          </w:p>
        </w:tc>
      </w:tr>
      <w:tr w:rsidR="00F93D19" w:rsidRPr="009D5F29" w14:paraId="78F2FF4A" w14:textId="77777777" w:rsidTr="00C356AF">
        <w:trPr>
          <w:trHeight w:val="6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4E91" w14:textId="03A8F429" w:rsidR="00F93D1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33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DCE6B" w14:textId="28380A42" w:rsidR="00F93D19" w:rsidRPr="00D846A6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ლევოდოპა+ბენსერაზიდის ჰიდროქლორიდი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100</w:t>
            </w: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მგ/25მგ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4AC20" w14:textId="4DB5375B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მადოპარი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C0585" w14:textId="1D28A7CE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იტალია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C7425" w14:textId="528A9ECD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როშე სპა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06518" w14:textId="426E6DB3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0,24</w:t>
            </w:r>
          </w:p>
        </w:tc>
      </w:tr>
      <w:tr w:rsidR="00F93D19" w:rsidRPr="009D5F29" w14:paraId="315A6351" w14:textId="77777777" w:rsidTr="00C356AF">
        <w:trPr>
          <w:trHeight w:val="6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4CD8" w14:textId="03AB8969" w:rsidR="00F93D19" w:rsidRPr="00DC1833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34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EC5B3" w14:textId="61A5D3A7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კარბამაზეპინი 200მგ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32596" w14:textId="05525B3C" w:rsidR="00F93D1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ნეიროლეფსინი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5E93A" w14:textId="3FC9BD67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101C0" w14:textId="142904CC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შპს ,,GMP”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D1EFB" w14:textId="66C343AE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0,06</w:t>
            </w:r>
          </w:p>
        </w:tc>
      </w:tr>
      <w:tr w:rsidR="00F93D19" w:rsidRPr="009D5F29" w14:paraId="2CB36854" w14:textId="77777777" w:rsidTr="00C356AF">
        <w:trPr>
          <w:trHeight w:val="7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F67D" w14:textId="0422DB3A" w:rsidR="00F93D19" w:rsidRPr="00DC1833" w:rsidRDefault="00C356AF" w:rsidP="00F93D1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 </w:t>
            </w:r>
            <w:r w:rsidR="00F93D19">
              <w:rPr>
                <w:rFonts w:eastAsia="Times New Roman" w:cs="Times New Roman"/>
                <w:sz w:val="18"/>
                <w:szCs w:val="18"/>
                <w:lang w:val="ka-GE"/>
              </w:rPr>
              <w:t>35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2287" w14:textId="4238E4F2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 500მგ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77E79" w14:textId="5653136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</w:t>
            </w: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br/>
              <w:t xml:space="preserve">აკორდი  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B8AF2" w14:textId="2BBB0928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დიდი ბრიტანეთი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E5F74" w14:textId="415B008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Accord Healthcare Limited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0A128" w14:textId="70049D31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0.70</w:t>
            </w:r>
          </w:p>
        </w:tc>
      </w:tr>
      <w:tr w:rsidR="00F93D19" w:rsidRPr="009D5F29" w14:paraId="6D521444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E76" w14:textId="15DC64BD" w:rsidR="00F93D19" w:rsidRPr="00DC1833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36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9E226" w14:textId="6E73193C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აცეტილსალიცილის მჟავა+მაგნიუმის ჰიდროქსიდი 75მგ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5D17B" w14:textId="2C5E8130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210F6" w14:textId="408ED7FA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16677" w14:textId="43005B9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4A670" w14:textId="4311739D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0,03</w:t>
            </w:r>
          </w:p>
        </w:tc>
      </w:tr>
      <w:tr w:rsidR="00F93D19" w:rsidRPr="009D5F29" w14:paraId="13B9764A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D2BE" w14:textId="0F8D166B" w:rsidR="00F93D19" w:rsidRPr="00F93D19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37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EA854" w14:textId="786D6098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აცეტილსალიცილის მჟავა+მაგნიუმის ჰიდროქსიდი </w:t>
            </w:r>
            <w:r>
              <w:rPr>
                <w:rFonts w:eastAsia="Times New Roman" w:cs="Times New Roman"/>
                <w:sz w:val="18"/>
                <w:szCs w:val="18"/>
              </w:rPr>
              <w:t>150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C682C" w14:textId="578EB7BE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528AA" w14:textId="192BE910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E2F1" w14:textId="4498DA03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00194" w14:textId="084EB5A5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0,06</w:t>
            </w:r>
          </w:p>
        </w:tc>
      </w:tr>
    </w:tbl>
    <w:p w14:paraId="514AB98A" w14:textId="77777777" w:rsidR="00832011" w:rsidRPr="009D5F29" w:rsidRDefault="00832011" w:rsidP="00832011">
      <w:pPr>
        <w:ind w:left="360"/>
        <w:jc w:val="both"/>
        <w:rPr>
          <w:lang w:val="ka-GE"/>
        </w:rPr>
      </w:pPr>
    </w:p>
    <w:p w14:paraId="3ABCC404" w14:textId="77777777" w:rsidR="00AB7D51" w:rsidRPr="009D5F29" w:rsidRDefault="00AB7D51" w:rsidP="00073A74">
      <w:pPr>
        <w:pStyle w:val="ListParagraph"/>
        <w:numPr>
          <w:ilvl w:val="0"/>
          <w:numId w:val="1"/>
        </w:numPr>
        <w:jc w:val="both"/>
      </w:pPr>
      <w:proofErr w:type="spellStart"/>
      <w:proofErr w:type="gramStart"/>
      <w:r w:rsidRPr="009D5F29">
        <w:t>ბრძანება</w:t>
      </w:r>
      <w:proofErr w:type="spellEnd"/>
      <w:proofErr w:type="gramEnd"/>
      <w:r w:rsidRPr="009D5F29">
        <w:t xml:space="preserve"> </w:t>
      </w:r>
      <w:proofErr w:type="spellStart"/>
      <w:r w:rsidRPr="009D5F29">
        <w:t>ძალაშია</w:t>
      </w:r>
      <w:proofErr w:type="spellEnd"/>
      <w:r w:rsidRPr="009D5F29">
        <w:t xml:space="preserve"> </w:t>
      </w:r>
      <w:proofErr w:type="spellStart"/>
      <w:r w:rsidRPr="009D5F29">
        <w:t>ხელმოწერისთანავე</w:t>
      </w:r>
      <w:proofErr w:type="spellEnd"/>
      <w:r w:rsidRPr="009D5F29">
        <w:t>.</w:t>
      </w:r>
    </w:p>
    <w:p w14:paraId="76B8A1F8" w14:textId="77777777" w:rsidR="00196D8A" w:rsidRPr="009D5F29" w:rsidRDefault="00196D8A" w:rsidP="00073A74">
      <w:pPr>
        <w:jc w:val="both"/>
        <w:rPr>
          <w:lang w:val="ka-GE"/>
        </w:rPr>
      </w:pPr>
    </w:p>
    <w:p w14:paraId="242AA31A" w14:textId="5DB3FFFD" w:rsidR="00073A74" w:rsidRDefault="00073A74" w:rsidP="00073A74">
      <w:pPr>
        <w:jc w:val="both"/>
        <w:rPr>
          <w:lang w:val="ka-GE"/>
        </w:rPr>
      </w:pPr>
      <w:r w:rsidRPr="009D5F29">
        <w:rPr>
          <w:lang w:val="ka-GE"/>
        </w:rPr>
        <w:t>მინისტრი                                                                                                                       დ. სერგეენკო</w:t>
      </w:r>
    </w:p>
    <w:p w14:paraId="5D7070F0" w14:textId="3DA993D6" w:rsidR="00B03B33" w:rsidRDefault="00B03B33" w:rsidP="00073A74">
      <w:pPr>
        <w:jc w:val="both"/>
        <w:rPr>
          <w:lang w:val="ka-GE"/>
        </w:rPr>
      </w:pPr>
    </w:p>
    <w:p w14:paraId="5FE1DBA1" w14:textId="79D948B2" w:rsidR="00B03B33" w:rsidRDefault="00B03B33" w:rsidP="00073A74">
      <w:pPr>
        <w:jc w:val="both"/>
        <w:rPr>
          <w:lang w:val="ka-GE"/>
        </w:rPr>
      </w:pPr>
    </w:p>
    <w:sectPr w:rsidR="00B03B33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0F7BFA"/>
    <w:rsid w:val="00123982"/>
    <w:rsid w:val="00135203"/>
    <w:rsid w:val="00196D8A"/>
    <w:rsid w:val="001E5F0D"/>
    <w:rsid w:val="002442D5"/>
    <w:rsid w:val="00327E12"/>
    <w:rsid w:val="00397B60"/>
    <w:rsid w:val="005333F4"/>
    <w:rsid w:val="00555C4F"/>
    <w:rsid w:val="00572702"/>
    <w:rsid w:val="00610FE1"/>
    <w:rsid w:val="007E4AE9"/>
    <w:rsid w:val="00832011"/>
    <w:rsid w:val="0088052E"/>
    <w:rsid w:val="008D4B2C"/>
    <w:rsid w:val="00975F70"/>
    <w:rsid w:val="009D5F29"/>
    <w:rsid w:val="00A70905"/>
    <w:rsid w:val="00AB7D51"/>
    <w:rsid w:val="00B03B33"/>
    <w:rsid w:val="00BB5F08"/>
    <w:rsid w:val="00C356AF"/>
    <w:rsid w:val="00C37BEC"/>
    <w:rsid w:val="00D2480A"/>
    <w:rsid w:val="00D80499"/>
    <w:rsid w:val="00D83F1C"/>
    <w:rsid w:val="00D846A6"/>
    <w:rsid w:val="00DC1833"/>
    <w:rsid w:val="00F9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BB2F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5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19</cp:revision>
  <dcterms:created xsi:type="dcterms:W3CDTF">2018-09-14T08:18:00Z</dcterms:created>
  <dcterms:modified xsi:type="dcterms:W3CDTF">2018-12-12T16:22:00Z</dcterms:modified>
</cp:coreProperties>
</file>